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pPr w:leftFromText="141" w:rightFromText="141" w:horzAnchor="margin" w:tblpXSpec="center" w:tblpY="-585"/>
        <w:tblW w:w="1077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9080"/>
      </w:tblGrid>
      <w:tr w:rsidR="00A0127A" w:rsidRPr="00A0127A" w:rsidTr="007E258D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0127A" w:rsidRPr="00A0127A" w:rsidRDefault="00A0127A" w:rsidP="007E258D">
            <w:pPr>
              <w:ind w:left="38"/>
              <w:jc w:val="center"/>
              <w:rPr>
                <w:rFonts w:ascii="Calibri" w:eastAsia="Calibri" w:hAnsi="Calibri" w:cs="Times New Roman"/>
                <w:sz w:val="2"/>
                <w:szCs w:val="12"/>
              </w:rPr>
            </w:pPr>
          </w:p>
          <w:p w:rsidR="00A0127A" w:rsidRPr="00A0127A" w:rsidRDefault="00A0127A" w:rsidP="007E258D">
            <w:pPr>
              <w:ind w:left="38"/>
              <w:jc w:val="center"/>
              <w:rPr>
                <w:sz w:val="8"/>
              </w:rPr>
            </w:pPr>
            <w:r w:rsidRPr="00A0127A">
              <w:rPr>
                <w:noProof/>
                <w:sz w:val="8"/>
                <w:lang w:val="es-ES" w:eastAsia="es-ES"/>
              </w:rPr>
              <w:drawing>
                <wp:anchor distT="0" distB="0" distL="114300" distR="114300" simplePos="0" relativeHeight="251659264" behindDoc="1" locked="0" layoutInCell="1" allowOverlap="1" wp14:anchorId="4A449EA3" wp14:editId="4586B346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26670</wp:posOffset>
                  </wp:positionV>
                  <wp:extent cx="802640" cy="840740"/>
                  <wp:effectExtent l="0" t="0" r="0" b="0"/>
                  <wp:wrapNone/>
                  <wp:docPr id="14" name="Imagen 14" descr="Descripción: escudofi_color_m2008_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267" descr="Descripción: escudofi_color_m2008_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2640" cy="840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9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0127A" w:rsidRPr="00A0127A" w:rsidRDefault="00A0127A" w:rsidP="007E258D">
            <w:pPr>
              <w:jc w:val="center"/>
              <w:rPr>
                <w:rFonts w:ascii="Calibri Light" w:eastAsia="Times New Roman" w:hAnsi="Calibri Light" w:cs="Times New Roman"/>
                <w:sz w:val="14"/>
                <w:szCs w:val="44"/>
              </w:rPr>
            </w:pPr>
          </w:p>
          <w:p w:rsidR="00A0127A" w:rsidRPr="00A0127A" w:rsidRDefault="00A0127A" w:rsidP="007E258D">
            <w:pPr>
              <w:jc w:val="center"/>
              <w:rPr>
                <w:rFonts w:ascii="Calibri Light" w:eastAsia="Times New Roman" w:hAnsi="Calibri Light" w:cs="Times New Roman"/>
                <w:sz w:val="14"/>
                <w:szCs w:val="44"/>
              </w:rPr>
            </w:pPr>
          </w:p>
          <w:p w:rsidR="00A0127A" w:rsidRPr="007E258D" w:rsidRDefault="00A0127A" w:rsidP="007E258D">
            <w:pPr>
              <w:jc w:val="center"/>
              <w:rPr>
                <w:rFonts w:ascii="Arial" w:eastAsia="Times New Roman" w:hAnsi="Arial" w:cs="Arial"/>
                <w:b/>
                <w:sz w:val="36"/>
                <w:szCs w:val="32"/>
              </w:rPr>
            </w:pPr>
            <w:r w:rsidRPr="007E258D">
              <w:rPr>
                <w:rFonts w:ascii="Arial" w:eastAsia="Times New Roman" w:hAnsi="Arial" w:cs="Arial"/>
                <w:b/>
                <w:sz w:val="36"/>
                <w:szCs w:val="32"/>
              </w:rPr>
              <w:t>Carátula para entrega de prácticas</w:t>
            </w:r>
          </w:p>
          <w:p w:rsidR="00A0127A" w:rsidRPr="00A0127A" w:rsidRDefault="00A0127A" w:rsidP="007E258D">
            <w:pPr>
              <w:jc w:val="center"/>
              <w:rPr>
                <w:rFonts w:ascii="Arial" w:eastAsia="Times New Roman" w:hAnsi="Arial" w:cs="Arial"/>
                <w:b/>
                <w:sz w:val="8"/>
                <w:szCs w:val="44"/>
              </w:rPr>
            </w:pPr>
          </w:p>
          <w:p w:rsidR="00A0127A" w:rsidRPr="00A0127A" w:rsidRDefault="00A0127A" w:rsidP="007E258D">
            <w:pPr>
              <w:jc w:val="center"/>
              <w:rPr>
                <w:rFonts w:ascii="Calibri" w:eastAsia="Calibri" w:hAnsi="Calibri" w:cs="Times New Roman"/>
                <w:sz w:val="8"/>
              </w:rPr>
            </w:pPr>
          </w:p>
        </w:tc>
      </w:tr>
    </w:tbl>
    <w:p w:rsidR="00A0127A" w:rsidRPr="00A0127A" w:rsidRDefault="00A0127A" w:rsidP="00A0127A">
      <w:pPr>
        <w:pStyle w:val="Standard"/>
        <w:rPr>
          <w:sz w:val="10"/>
        </w:rPr>
      </w:pPr>
    </w:p>
    <w:p w:rsidR="00A0127A" w:rsidRPr="00A0127A" w:rsidRDefault="00A0127A" w:rsidP="00A0127A">
      <w:pPr>
        <w:pStyle w:val="Standard"/>
        <w:rPr>
          <w:sz w:val="10"/>
        </w:rPr>
      </w:pPr>
    </w:p>
    <w:tbl>
      <w:tblPr>
        <w:tblpPr w:leftFromText="141" w:rightFromText="141" w:vertAnchor="text" w:horzAnchor="margin" w:tblpXSpec="right" w:tblpY="805"/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7E258D" w:rsidRPr="00A0127A" w:rsidTr="007E258D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258D" w:rsidRPr="007E258D" w:rsidRDefault="007E258D" w:rsidP="007E258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</w:rPr>
            </w:pPr>
          </w:p>
          <w:p w:rsidR="007E258D" w:rsidRPr="007E258D" w:rsidRDefault="007E258D" w:rsidP="007E258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</w:rPr>
            </w:pPr>
            <w:proofErr w:type="spellStart"/>
            <w:r w:rsidRPr="007E258D">
              <w:rPr>
                <w:rFonts w:ascii="Cambria" w:hAnsi="Cambria"/>
                <w:i/>
                <w:color w:val="000000"/>
              </w:rPr>
              <w:t>Profesor</w:t>
            </w:r>
            <w:proofErr w:type="spellEnd"/>
            <w:r w:rsidRPr="007E258D">
              <w:rPr>
                <w:rFonts w:ascii="Cambria" w:hAnsi="Cambria"/>
                <w:i/>
                <w:color w:val="00000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258D" w:rsidRDefault="007E258D" w:rsidP="007E258D">
            <w:pPr>
              <w:pStyle w:val="TableContents"/>
              <w:ind w:left="629"/>
            </w:pPr>
          </w:p>
          <w:p w:rsidR="007E258D" w:rsidRPr="007E258D" w:rsidRDefault="007E258D" w:rsidP="007E258D">
            <w:pPr>
              <w:pStyle w:val="TableContents"/>
              <w:ind w:left="629"/>
            </w:pPr>
            <w:r>
              <w:t>GARCIA MORALES KARINA</w:t>
            </w:r>
          </w:p>
        </w:tc>
      </w:tr>
      <w:tr w:rsidR="007E258D" w:rsidRPr="00A0127A" w:rsidTr="007E258D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258D" w:rsidRPr="007E258D" w:rsidRDefault="007E258D" w:rsidP="007E258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</w:rPr>
            </w:pPr>
          </w:p>
          <w:p w:rsidR="007E258D" w:rsidRPr="007E258D" w:rsidRDefault="007E258D" w:rsidP="007E258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</w:rPr>
            </w:pPr>
            <w:proofErr w:type="spellStart"/>
            <w:r w:rsidRPr="007E258D">
              <w:rPr>
                <w:rFonts w:ascii="Cambria" w:hAnsi="Cambria"/>
                <w:i/>
                <w:color w:val="000000"/>
              </w:rPr>
              <w:t>Asignatura</w:t>
            </w:r>
            <w:proofErr w:type="spellEnd"/>
            <w:r w:rsidRPr="007E258D">
              <w:rPr>
                <w:rFonts w:ascii="Cambria" w:hAnsi="Cambria"/>
                <w:i/>
                <w:color w:val="00000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258D" w:rsidRDefault="007E258D" w:rsidP="007E258D">
            <w:pPr>
              <w:pStyle w:val="TableContents"/>
              <w:ind w:left="629"/>
            </w:pPr>
          </w:p>
          <w:p w:rsidR="007E258D" w:rsidRPr="007E258D" w:rsidRDefault="007E258D" w:rsidP="007E258D">
            <w:pPr>
              <w:pStyle w:val="TableContents"/>
              <w:ind w:left="629"/>
            </w:pPr>
            <w:r>
              <w:t>FUNDAMENTOS DE PROGRAMACION</w:t>
            </w:r>
          </w:p>
        </w:tc>
      </w:tr>
      <w:tr w:rsidR="007E258D" w:rsidRPr="00A0127A" w:rsidTr="007E258D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258D" w:rsidRPr="007E258D" w:rsidRDefault="007E258D" w:rsidP="007E258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</w:rPr>
            </w:pPr>
          </w:p>
          <w:p w:rsidR="007E258D" w:rsidRPr="007E258D" w:rsidRDefault="007E258D" w:rsidP="007E258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</w:rPr>
            </w:pPr>
            <w:proofErr w:type="spellStart"/>
            <w:r w:rsidRPr="007E258D">
              <w:rPr>
                <w:rFonts w:ascii="Cambria" w:hAnsi="Cambria"/>
                <w:i/>
                <w:color w:val="000000"/>
              </w:rPr>
              <w:t>Grupo</w:t>
            </w:r>
            <w:proofErr w:type="spellEnd"/>
            <w:r w:rsidRPr="007E258D">
              <w:rPr>
                <w:rFonts w:ascii="Cambria" w:hAnsi="Cambria"/>
                <w:i/>
                <w:color w:val="00000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258D" w:rsidRDefault="007E258D" w:rsidP="007E258D">
            <w:pPr>
              <w:pStyle w:val="TableContents"/>
              <w:ind w:left="629"/>
            </w:pPr>
          </w:p>
          <w:p w:rsidR="007E258D" w:rsidRPr="007E258D" w:rsidRDefault="007E258D" w:rsidP="007E258D">
            <w:pPr>
              <w:pStyle w:val="TableContents"/>
              <w:ind w:left="629"/>
            </w:pPr>
            <w:r>
              <w:t>1122</w:t>
            </w:r>
          </w:p>
        </w:tc>
      </w:tr>
      <w:tr w:rsidR="007E258D" w:rsidRPr="00A0127A" w:rsidTr="007E258D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258D" w:rsidRPr="007E258D" w:rsidRDefault="007E258D" w:rsidP="007E258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</w:rPr>
            </w:pPr>
          </w:p>
          <w:p w:rsidR="007E258D" w:rsidRPr="007E258D" w:rsidRDefault="007E258D" w:rsidP="007E258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</w:rPr>
            </w:pPr>
            <w:r w:rsidRPr="007E258D">
              <w:rPr>
                <w:rFonts w:ascii="Cambria" w:hAnsi="Cambria"/>
                <w:i/>
                <w:color w:val="000000"/>
              </w:rPr>
              <w:t xml:space="preserve">No de </w:t>
            </w:r>
            <w:proofErr w:type="spellStart"/>
            <w:r w:rsidRPr="007E258D">
              <w:rPr>
                <w:rFonts w:ascii="Cambria" w:hAnsi="Cambria"/>
                <w:i/>
                <w:color w:val="000000"/>
              </w:rPr>
              <w:t>Práctica</w:t>
            </w:r>
            <w:proofErr w:type="spellEnd"/>
            <w:r w:rsidRPr="007E258D">
              <w:rPr>
                <w:rFonts w:ascii="Cambria" w:hAnsi="Cambria"/>
                <w:i/>
                <w:color w:val="00000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258D" w:rsidRDefault="007E258D" w:rsidP="007E258D">
            <w:pPr>
              <w:pStyle w:val="TableContents"/>
              <w:ind w:left="629"/>
            </w:pPr>
          </w:p>
          <w:p w:rsidR="007E258D" w:rsidRPr="007E258D" w:rsidRDefault="007E258D" w:rsidP="007E258D">
            <w:pPr>
              <w:pStyle w:val="TableContents"/>
              <w:ind w:left="629"/>
            </w:pPr>
            <w:r>
              <w:t>PRACTICA NUMERO 1</w:t>
            </w:r>
          </w:p>
        </w:tc>
      </w:tr>
      <w:tr w:rsidR="007E258D" w:rsidRPr="00A0127A" w:rsidTr="007E258D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258D" w:rsidRPr="007E258D" w:rsidRDefault="007E258D" w:rsidP="007E258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</w:rPr>
            </w:pPr>
          </w:p>
          <w:p w:rsidR="007E258D" w:rsidRPr="007E258D" w:rsidRDefault="007E258D" w:rsidP="007E258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</w:rPr>
            </w:pPr>
            <w:proofErr w:type="spellStart"/>
            <w:r w:rsidRPr="007E258D">
              <w:rPr>
                <w:rFonts w:ascii="Cambria" w:hAnsi="Cambria"/>
                <w:i/>
                <w:color w:val="000000"/>
              </w:rPr>
              <w:t>Integrante</w:t>
            </w:r>
            <w:proofErr w:type="spellEnd"/>
            <w:r w:rsidRPr="007E258D">
              <w:rPr>
                <w:rFonts w:ascii="Cambria" w:hAnsi="Cambria"/>
                <w:i/>
                <w:color w:val="00000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258D" w:rsidRDefault="007E258D" w:rsidP="007E258D">
            <w:pPr>
              <w:pStyle w:val="TableContents"/>
              <w:ind w:left="629"/>
            </w:pPr>
          </w:p>
          <w:p w:rsidR="007E258D" w:rsidRPr="007E258D" w:rsidRDefault="007E258D" w:rsidP="007E258D">
            <w:pPr>
              <w:pStyle w:val="TableContents"/>
              <w:ind w:left="629"/>
            </w:pPr>
            <w:r>
              <w:t>REYES GOMEZ PEDRO RICARDO</w:t>
            </w:r>
          </w:p>
        </w:tc>
      </w:tr>
      <w:tr w:rsidR="007E258D" w:rsidRPr="00A0127A" w:rsidTr="007E258D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258D" w:rsidRPr="007E258D" w:rsidRDefault="007E258D" w:rsidP="007E258D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258D" w:rsidRPr="007E258D" w:rsidRDefault="007E258D" w:rsidP="007E258D">
            <w:pPr>
              <w:pStyle w:val="TableContents"/>
              <w:ind w:left="629"/>
            </w:pPr>
          </w:p>
        </w:tc>
      </w:tr>
      <w:tr w:rsidR="007E258D" w:rsidRPr="00A0127A" w:rsidTr="007E258D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258D" w:rsidRPr="007E258D" w:rsidRDefault="007E258D" w:rsidP="007E258D">
            <w:pPr>
              <w:pStyle w:val="Cambria"/>
              <w:ind w:left="629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258D" w:rsidRPr="007E258D" w:rsidRDefault="007E258D" w:rsidP="007E258D">
            <w:pPr>
              <w:pStyle w:val="TableContents"/>
              <w:ind w:left="629"/>
            </w:pPr>
          </w:p>
        </w:tc>
      </w:tr>
      <w:tr w:rsidR="007E258D" w:rsidRPr="00A0127A" w:rsidTr="007E258D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258D" w:rsidRPr="007E258D" w:rsidRDefault="007E258D" w:rsidP="007E258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</w:rPr>
            </w:pPr>
          </w:p>
          <w:p w:rsidR="007E258D" w:rsidRPr="007E258D" w:rsidRDefault="007E258D" w:rsidP="007E258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</w:rPr>
            </w:pPr>
            <w:proofErr w:type="spellStart"/>
            <w:r w:rsidRPr="007E258D">
              <w:rPr>
                <w:rFonts w:ascii="Cambria" w:hAnsi="Cambria"/>
                <w:i/>
                <w:color w:val="000000"/>
              </w:rPr>
              <w:t>Semestre</w:t>
            </w:r>
            <w:proofErr w:type="spellEnd"/>
            <w:r w:rsidRPr="007E258D">
              <w:rPr>
                <w:rFonts w:ascii="Cambria" w:hAnsi="Cambria"/>
                <w:i/>
                <w:color w:val="00000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258D" w:rsidRDefault="007E258D" w:rsidP="007E258D">
            <w:pPr>
              <w:pStyle w:val="TableContents"/>
              <w:ind w:left="629"/>
            </w:pPr>
          </w:p>
          <w:p w:rsidR="007E258D" w:rsidRPr="007E258D" w:rsidRDefault="007E258D" w:rsidP="007E258D">
            <w:pPr>
              <w:pStyle w:val="TableContents"/>
              <w:ind w:left="629"/>
            </w:pPr>
            <w:r>
              <w:t>PRIMER SEMESTRE</w:t>
            </w:r>
          </w:p>
        </w:tc>
      </w:tr>
      <w:tr w:rsidR="007E258D" w:rsidRPr="00A0127A" w:rsidTr="007E258D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258D" w:rsidRPr="007E258D" w:rsidRDefault="007E258D" w:rsidP="007E258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</w:rPr>
            </w:pPr>
          </w:p>
          <w:p w:rsidR="007E258D" w:rsidRPr="007E258D" w:rsidRDefault="007E258D" w:rsidP="007E258D">
            <w:pPr>
              <w:pStyle w:val="Standard"/>
              <w:ind w:left="629"/>
              <w:jc w:val="right"/>
            </w:pPr>
            <w:proofErr w:type="spellStart"/>
            <w:r w:rsidRPr="007E258D">
              <w:rPr>
                <w:rFonts w:ascii="Cambria" w:hAnsi="Cambria"/>
                <w:i/>
                <w:color w:val="000000"/>
              </w:rPr>
              <w:t>Fecha</w:t>
            </w:r>
            <w:proofErr w:type="spellEnd"/>
            <w:r w:rsidRPr="007E258D">
              <w:rPr>
                <w:rFonts w:ascii="Cambria" w:hAnsi="Cambria"/>
                <w:i/>
                <w:color w:val="000000"/>
              </w:rPr>
              <w:t xml:space="preserve"> de </w:t>
            </w:r>
            <w:proofErr w:type="spellStart"/>
            <w:r w:rsidRPr="007E258D">
              <w:rPr>
                <w:rFonts w:ascii="Cambria" w:hAnsi="Cambria"/>
                <w:i/>
                <w:color w:val="000000"/>
              </w:rPr>
              <w:t>entrega</w:t>
            </w:r>
            <w:proofErr w:type="spellEnd"/>
            <w:r w:rsidRPr="007E258D">
              <w:rPr>
                <w:rFonts w:ascii="Cambria" w:hAnsi="Cambria"/>
                <w:i/>
                <w:color w:val="00000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258D" w:rsidRDefault="007E258D" w:rsidP="007E258D">
            <w:pPr>
              <w:pStyle w:val="TableContents"/>
              <w:ind w:left="629"/>
            </w:pPr>
          </w:p>
          <w:p w:rsidR="007E258D" w:rsidRPr="007E258D" w:rsidRDefault="007E258D" w:rsidP="007E258D">
            <w:pPr>
              <w:pStyle w:val="TableContents"/>
              <w:ind w:left="629"/>
            </w:pPr>
            <w:r>
              <w:t>22 DE AGOSTO DE 2017</w:t>
            </w:r>
          </w:p>
        </w:tc>
      </w:tr>
      <w:tr w:rsidR="007E258D" w:rsidRPr="00A0127A" w:rsidTr="007E258D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258D" w:rsidRPr="007E258D" w:rsidRDefault="007E258D" w:rsidP="007E258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</w:rPr>
            </w:pPr>
          </w:p>
          <w:p w:rsidR="007E258D" w:rsidRPr="007E258D" w:rsidRDefault="007E258D" w:rsidP="007E258D">
            <w:pPr>
              <w:pStyle w:val="Standard"/>
              <w:ind w:left="629"/>
              <w:jc w:val="right"/>
            </w:pPr>
            <w:proofErr w:type="spellStart"/>
            <w:r w:rsidRPr="007E258D">
              <w:rPr>
                <w:rFonts w:ascii="Cambria" w:hAnsi="Cambria"/>
                <w:i/>
                <w:color w:val="000000"/>
              </w:rPr>
              <w:t>Obervaciones</w:t>
            </w:r>
            <w:proofErr w:type="spellEnd"/>
            <w:r w:rsidRPr="007E258D">
              <w:rPr>
                <w:rFonts w:ascii="Cambria" w:hAnsi="Cambria"/>
                <w:i/>
                <w:color w:val="00000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258D" w:rsidRPr="007E258D" w:rsidRDefault="007E258D" w:rsidP="007E258D">
            <w:pPr>
              <w:pStyle w:val="TableContents"/>
              <w:ind w:left="629"/>
            </w:pPr>
          </w:p>
        </w:tc>
      </w:tr>
      <w:tr w:rsidR="007E258D" w:rsidRPr="00A0127A" w:rsidTr="007E258D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258D" w:rsidRPr="00A0127A" w:rsidRDefault="007E258D" w:rsidP="007E258D">
            <w:pPr>
              <w:pStyle w:val="Standard"/>
              <w:ind w:left="629"/>
              <w:jc w:val="right"/>
              <w:rPr>
                <w:sz w:val="10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7E258D" w:rsidRPr="00A0127A" w:rsidRDefault="007E258D" w:rsidP="007E258D">
            <w:pPr>
              <w:pStyle w:val="TableContents"/>
              <w:ind w:left="629"/>
              <w:rPr>
                <w:sz w:val="10"/>
              </w:rPr>
            </w:pPr>
          </w:p>
        </w:tc>
      </w:tr>
    </w:tbl>
    <w:p w:rsidR="00A0127A" w:rsidRPr="00A0127A" w:rsidRDefault="00A0127A" w:rsidP="00A0127A">
      <w:pPr>
        <w:pStyle w:val="Standard"/>
        <w:jc w:val="center"/>
        <w:rPr>
          <w:sz w:val="10"/>
        </w:rPr>
      </w:pPr>
      <w:r w:rsidRPr="00A0127A">
        <w:rPr>
          <w:sz w:val="58"/>
          <w:szCs w:val="72"/>
          <w:lang w:val="es-MX"/>
        </w:rPr>
        <w:t>Laboratorio</w:t>
      </w:r>
      <w:r w:rsidRPr="00A0127A">
        <w:rPr>
          <w:sz w:val="58"/>
          <w:szCs w:val="72"/>
        </w:rPr>
        <w:t xml:space="preserve"> de </w:t>
      </w:r>
      <w:r w:rsidRPr="00A0127A">
        <w:rPr>
          <w:sz w:val="58"/>
          <w:szCs w:val="72"/>
          <w:lang w:val="es-MX"/>
        </w:rPr>
        <w:t>computación</w:t>
      </w:r>
    </w:p>
    <w:p w:rsidR="00A0127A" w:rsidRPr="00A0127A" w:rsidRDefault="00A0127A" w:rsidP="00A0127A">
      <w:pPr>
        <w:pStyle w:val="Standard"/>
        <w:jc w:val="center"/>
        <w:rPr>
          <w:sz w:val="58"/>
          <w:szCs w:val="72"/>
          <w:lang w:val="es-MX"/>
        </w:rPr>
      </w:pPr>
      <w:proofErr w:type="gramStart"/>
      <w:r w:rsidRPr="00A0127A">
        <w:rPr>
          <w:sz w:val="58"/>
          <w:szCs w:val="72"/>
          <w:lang w:val="es-MX"/>
        </w:rPr>
        <w:t>salas</w:t>
      </w:r>
      <w:proofErr w:type="gramEnd"/>
      <w:r w:rsidRPr="00A0127A">
        <w:rPr>
          <w:sz w:val="58"/>
          <w:szCs w:val="72"/>
          <w:lang w:val="es-MX"/>
        </w:rPr>
        <w:t xml:space="preserve"> A y B</w:t>
      </w:r>
    </w:p>
    <w:p w:rsidR="00A0127A" w:rsidRPr="00A0127A" w:rsidRDefault="00A0127A" w:rsidP="00A0127A">
      <w:pPr>
        <w:pStyle w:val="Standard"/>
        <w:jc w:val="center"/>
        <w:rPr>
          <w:sz w:val="10"/>
        </w:rPr>
      </w:pPr>
      <w:r w:rsidRPr="00A0127A">
        <w:rPr>
          <w:noProof/>
          <w:sz w:val="10"/>
          <w:lang w:val="es-ES" w:eastAsia="es-ES" w:bidi="ar-SA"/>
        </w:rPr>
        <mc:AlternateContent>
          <mc:Choice Requires="wps">
            <w:drawing>
              <wp:anchor distT="4294967295" distB="4294967295" distL="114300" distR="114300" simplePos="0" relativeHeight="251660288" behindDoc="0" locked="0" layoutInCell="1" allowOverlap="1" wp14:anchorId="43200402" wp14:editId="3E46AAC0">
                <wp:simplePos x="0" y="0"/>
                <wp:positionH relativeFrom="column">
                  <wp:posOffset>-116205</wp:posOffset>
                </wp:positionH>
                <wp:positionV relativeFrom="paragraph">
                  <wp:posOffset>216534</wp:posOffset>
                </wp:positionV>
                <wp:extent cx="6768465" cy="0"/>
                <wp:effectExtent l="0" t="0" r="13335" b="19050"/>
                <wp:wrapNone/>
                <wp:docPr id="13" name="Conector recto de flecha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768465" cy="0"/>
                        </a:xfrm>
                        <a:prstGeom prst="straightConnector1">
                          <a:avLst/>
                        </a:prstGeom>
                        <a:noFill/>
                        <a:ln w="12600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3" o:spid="_x0000_s1026" type="#_x0000_t32" style="position:absolute;margin-left:-9.15pt;margin-top:17.05pt;width:532.95pt;height:0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" strokecolor="#3465a4" strokeweight=".35mm">
                <v:stroke joinstyle="miter"/>
                <o:lock v:ext="edit" shapetype="f"/>
              </v:shape>
            </w:pict>
          </mc:Fallback>
        </mc:AlternateContent>
      </w:r>
    </w:p>
    <w:p w:rsidR="00A0127A" w:rsidRPr="00A0127A" w:rsidRDefault="00A0127A" w:rsidP="00A0127A">
      <w:pPr>
        <w:pStyle w:val="Standard"/>
        <w:rPr>
          <w:sz w:val="10"/>
        </w:rPr>
      </w:pPr>
    </w:p>
    <w:p w:rsidR="00A0127A" w:rsidRPr="00A0127A" w:rsidRDefault="00A0127A" w:rsidP="00A0127A">
      <w:pPr>
        <w:pStyle w:val="Standard"/>
        <w:rPr>
          <w:sz w:val="10"/>
        </w:rPr>
      </w:pPr>
    </w:p>
    <w:p w:rsidR="007E258D" w:rsidRDefault="00A0127A" w:rsidP="007E258D">
      <w:pPr>
        <w:pStyle w:val="Standard"/>
        <w:rPr>
          <w:rFonts w:ascii="Calibri" w:hAnsi="Calibri"/>
          <w:color w:val="000000"/>
          <w:lang w:val="es-ES"/>
        </w:rPr>
      </w:pPr>
      <w:r w:rsidRPr="00A0127A">
        <w:rPr>
          <w:rFonts w:ascii="Calibri" w:hAnsi="Calibri"/>
          <w:color w:val="000000"/>
        </w:rPr>
        <w:tab/>
      </w:r>
      <w:r w:rsidRPr="00A0127A">
        <w:rPr>
          <w:rFonts w:ascii="Calibri" w:hAnsi="Calibri"/>
          <w:color w:val="000000"/>
        </w:rPr>
        <w:tab/>
      </w:r>
      <w:r w:rsidRPr="00A0127A">
        <w:rPr>
          <w:rFonts w:ascii="Calibri" w:hAnsi="Calibri"/>
          <w:color w:val="000000"/>
        </w:rPr>
        <w:tab/>
      </w:r>
      <w:r w:rsidRPr="00A0127A">
        <w:rPr>
          <w:rFonts w:ascii="Calibri" w:hAnsi="Calibri"/>
          <w:color w:val="000000"/>
        </w:rPr>
        <w:tab/>
      </w:r>
      <w:r w:rsidRPr="00A0127A">
        <w:rPr>
          <w:rFonts w:ascii="Calibri" w:hAnsi="Calibri"/>
          <w:color w:val="000000"/>
        </w:rPr>
        <w:tab/>
      </w:r>
      <w:r w:rsidRPr="007E258D">
        <w:rPr>
          <w:rFonts w:ascii="Calibri" w:hAnsi="Calibri"/>
          <w:color w:val="000000"/>
          <w:lang w:val="es-ES"/>
        </w:rPr>
        <w:t>CALIFICACIÓN: __________</w:t>
      </w:r>
    </w:p>
    <w:p w:rsidR="007E258D" w:rsidRDefault="007E258D" w:rsidP="007E258D">
      <w:pPr>
        <w:pStyle w:val="Standard"/>
        <w:rPr>
          <w:lang w:val="es-ES"/>
        </w:rPr>
      </w:pPr>
    </w:p>
    <w:p w:rsidR="001D1F88" w:rsidRPr="001D1F88" w:rsidRDefault="007E258D" w:rsidP="001D1F88">
      <w:pPr>
        <w:pStyle w:val="Standard"/>
        <w:jc w:val="center"/>
        <w:rPr>
          <w:b/>
          <w:sz w:val="56"/>
          <w:lang w:val="es-ES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7E258D">
        <w:rPr>
          <w:b/>
          <w:sz w:val="56"/>
          <w:lang w:val="es-ES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lastRenderedPageBreak/>
        <w:t>La computación como herramienta de trabajo del profesional de ingeniería</w:t>
      </w:r>
    </w:p>
    <w:p w:rsidR="007E258D" w:rsidRPr="007E258D" w:rsidRDefault="007E258D" w:rsidP="007E258D">
      <w:pPr>
        <w:pStyle w:val="Standard"/>
        <w:rPr>
          <w:rFonts w:ascii="Calibri" w:hAnsi="Calibri"/>
          <w:color w:val="000000"/>
          <w:lang w:val="es-ES"/>
        </w:rPr>
      </w:pPr>
      <w:r w:rsidRPr="007E258D">
        <w:rPr>
          <w:b/>
          <w:noProof/>
          <w:sz w:val="40"/>
          <w:lang w:val="es-ES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OBJETIVOS</w:t>
      </w:r>
    </w:p>
    <w:p w:rsidR="007E258D" w:rsidRDefault="007E258D" w:rsidP="007E258D">
      <w:r>
        <w:t>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</w:t>
      </w:r>
    </w:p>
    <w:p w:rsidR="001D1F88" w:rsidRDefault="001D1F88">
      <w:pPr>
        <w:rPr>
          <w:b/>
          <w:noProof/>
          <w:sz w:val="40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:rsidR="001D1F88" w:rsidRDefault="001D1F88">
      <w:pPr>
        <w:rPr>
          <w:b/>
          <w:noProof/>
          <w:sz w:val="40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:rsidR="00210790" w:rsidRPr="00210790" w:rsidRDefault="00210790">
      <w:pPr>
        <w:rPr>
          <w:b/>
          <w:noProof/>
          <w:sz w:val="40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210790">
        <w:rPr>
          <w:b/>
          <w:noProof/>
          <w:sz w:val="40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GOOGLE FORMS</w:t>
      </w:r>
    </w:p>
    <w:p w:rsidR="004E503E" w:rsidRDefault="006F0C8C">
      <w:pPr>
        <w:rPr>
          <w:noProof/>
        </w:rPr>
      </w:pPr>
      <w:r>
        <w:rPr>
          <w:noProof/>
        </w:rPr>
        <w:t>En la primer actividad lo que hicimos fue usar la plataforma google forms, para hacer una encuesta a los tres compañeros de la fila</w:t>
      </w:r>
      <w:r w:rsidR="004E503E">
        <w:rPr>
          <w:noProof/>
        </w:rPr>
        <w:t xml:space="preserve"> y estos fueron los resultados.</w:t>
      </w:r>
    </w:p>
    <w:p w:rsidR="004E503E" w:rsidRDefault="004E503E" w:rsidP="00210790">
      <w:pPr>
        <w:jc w:val="center"/>
        <w:rPr>
          <w:noProof/>
        </w:rPr>
      </w:pPr>
      <w:r>
        <w:rPr>
          <w:noProof/>
          <w:lang w:val="es-ES" w:eastAsia="es-ES"/>
        </w:rPr>
        <w:drawing>
          <wp:inline distT="0" distB="0" distL="0" distR="0" wp14:anchorId="39CB323B" wp14:editId="4352CC23">
            <wp:extent cx="5184076" cy="29146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9719" cy="291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F88" w:rsidRDefault="001D1F88">
      <w:pPr>
        <w:rPr>
          <w:b/>
          <w:noProof/>
          <w:sz w:val="40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:rsidR="001D1F88" w:rsidRDefault="001D1F88">
      <w:pPr>
        <w:rPr>
          <w:b/>
          <w:noProof/>
          <w:sz w:val="40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:rsidR="00210790" w:rsidRPr="00210790" w:rsidRDefault="00210790">
      <w:pPr>
        <w:rPr>
          <w:b/>
          <w:noProof/>
          <w:sz w:val="40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210790">
        <w:rPr>
          <w:b/>
          <w:noProof/>
          <w:sz w:val="40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lastRenderedPageBreak/>
        <w:t>ONE NOTE</w:t>
      </w:r>
    </w:p>
    <w:p w:rsidR="004E503E" w:rsidRDefault="004E503E">
      <w:pPr>
        <w:rPr>
          <w:noProof/>
        </w:rPr>
      </w:pPr>
      <w:r>
        <w:rPr>
          <w:noProof/>
        </w:rPr>
        <w:t>La segunda actividad fue en onenote y era encerrar en un mapa de cu la hermosa facultad de ingenieria.</w:t>
      </w:r>
    </w:p>
    <w:p w:rsidR="007E258D" w:rsidRPr="007E258D" w:rsidRDefault="006F0C8C" w:rsidP="007E258D">
      <w:pPr>
        <w:jc w:val="center"/>
        <w:rPr>
          <w:noProof/>
        </w:rPr>
      </w:pPr>
      <w:r>
        <w:rPr>
          <w:noProof/>
          <w:lang w:val="es-ES" w:eastAsia="es-ES"/>
        </w:rPr>
        <w:drawing>
          <wp:inline distT="0" distB="0" distL="0" distR="0" wp14:anchorId="4F0D8B71" wp14:editId="55AB409F">
            <wp:extent cx="4769866" cy="298130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3322" cy="298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790" w:rsidRPr="00210790" w:rsidRDefault="00210790">
      <w:pPr>
        <w:rPr>
          <w:b/>
          <w:noProof/>
          <w:sz w:val="40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210790">
        <w:rPr>
          <w:b/>
          <w:noProof/>
          <w:sz w:val="40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BUSCADOR DE INTERNET GOOGLE</w:t>
      </w:r>
    </w:p>
    <w:p w:rsidR="00210790" w:rsidRDefault="00210790">
      <w:pPr>
        <w:rPr>
          <w:noProof/>
        </w:rPr>
      </w:pPr>
      <w:r>
        <w:rPr>
          <w:noProof/>
        </w:rPr>
        <w:t>1.- Se utiliza el “-“ para indicar que no se busque esa palabra, y se usa “or” para indicar que tambien quiere resultados de otra palabra.</w:t>
      </w:r>
    </w:p>
    <w:p w:rsidR="00210790" w:rsidRDefault="00210790" w:rsidP="00210790">
      <w:pPr>
        <w:jc w:val="center"/>
        <w:rPr>
          <w:noProof/>
        </w:rPr>
      </w:pPr>
      <w:r>
        <w:rPr>
          <w:noProof/>
          <w:lang w:val="es-ES" w:eastAsia="es-ES"/>
        </w:rPr>
        <w:drawing>
          <wp:inline distT="0" distB="0" distL="0" distR="0" wp14:anchorId="55B8A1B2" wp14:editId="389D980C">
            <wp:extent cx="4968014" cy="3105150"/>
            <wp:effectExtent l="0" t="0" r="444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4853" cy="310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790" w:rsidRDefault="00210790">
      <w:pPr>
        <w:rPr>
          <w:noProof/>
        </w:rPr>
      </w:pPr>
      <w:r>
        <w:rPr>
          <w:noProof/>
        </w:rPr>
        <w:lastRenderedPageBreak/>
        <w:t xml:space="preserve">2.- Para buscar una oracion se utilizan las comillas que encerraran a la oracion. “oracion” </w:t>
      </w:r>
    </w:p>
    <w:p w:rsidR="00210790" w:rsidRDefault="00210790" w:rsidP="00210790">
      <w:pPr>
        <w:jc w:val="center"/>
        <w:rPr>
          <w:noProof/>
        </w:rPr>
      </w:pPr>
      <w:r>
        <w:rPr>
          <w:noProof/>
          <w:lang w:val="es-ES" w:eastAsia="es-ES"/>
        </w:rPr>
        <w:drawing>
          <wp:inline distT="0" distB="0" distL="0" distR="0" wp14:anchorId="1435C159" wp14:editId="1181CA81">
            <wp:extent cx="5612130" cy="350774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790" w:rsidRDefault="00210790">
      <w:pPr>
        <w:rPr>
          <w:noProof/>
        </w:rPr>
      </w:pPr>
    </w:p>
    <w:p w:rsidR="00210790" w:rsidRDefault="00210790">
      <w:pPr>
        <w:rPr>
          <w:noProof/>
        </w:rPr>
      </w:pPr>
      <w:r>
        <w:rPr>
          <w:noProof/>
        </w:rPr>
        <w:t>3.-Para hacer uso de un articulo (la el del) es necesario agragar la tecla “+” en el articulo que queremos agregar.</w:t>
      </w:r>
    </w:p>
    <w:p w:rsidR="00210790" w:rsidRDefault="00210790" w:rsidP="001D1F88">
      <w:pPr>
        <w:jc w:val="center"/>
        <w:rPr>
          <w:noProof/>
        </w:rPr>
      </w:pPr>
      <w:r>
        <w:rPr>
          <w:noProof/>
          <w:lang w:val="es-ES" w:eastAsia="es-ES"/>
        </w:rPr>
        <w:drawing>
          <wp:inline distT="0" distB="0" distL="0" distR="0" wp14:anchorId="51FE936D" wp14:editId="2E6A9D68">
            <wp:extent cx="5612130" cy="350774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27A" w:rsidRDefault="00A0127A">
      <w:pPr>
        <w:rPr>
          <w:noProof/>
        </w:rPr>
      </w:pPr>
      <w:r w:rsidRPr="00A0127A">
        <w:rPr>
          <w:b/>
          <w:noProof/>
          <w:sz w:val="40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lastRenderedPageBreak/>
        <w:t>COMANDOS</w:t>
      </w:r>
    </w:p>
    <w:p w:rsidR="00463BB2" w:rsidRDefault="00463BB2">
      <w:pPr>
        <w:rPr>
          <w:noProof/>
        </w:rPr>
      </w:pPr>
      <w:r>
        <w:rPr>
          <w:noProof/>
        </w:rPr>
        <w:t>Se utilizo “site:” para buscar cierta palabra en cierta fecha en una pagina especifica.</w:t>
      </w:r>
    </w:p>
    <w:p w:rsidR="00463BB2" w:rsidRPr="00463BB2" w:rsidRDefault="00463BB2" w:rsidP="00A0127A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A871D04" wp14:editId="3C7111B9">
            <wp:extent cx="5276850" cy="2966810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1101" cy="29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2F0" w:rsidRDefault="00463BB2" w:rsidP="00463BB2">
      <w:pPr>
        <w:tabs>
          <w:tab w:val="left" w:pos="1755"/>
        </w:tabs>
      </w:pPr>
      <w:r>
        <w:t>Utilizamos “</w:t>
      </w:r>
      <w:proofErr w:type="spellStart"/>
      <w:r>
        <w:t>intitle</w:t>
      </w:r>
      <w:proofErr w:type="spellEnd"/>
      <w:r>
        <w:t xml:space="preserve">: </w:t>
      </w:r>
      <w:proofErr w:type="spellStart"/>
      <w:r>
        <w:t>intext</w:t>
      </w:r>
      <w:proofErr w:type="spellEnd"/>
      <w:r>
        <w:t xml:space="preserve">: </w:t>
      </w:r>
      <w:proofErr w:type="spellStart"/>
      <w:r>
        <w:t>pdf</w:t>
      </w:r>
      <w:proofErr w:type="spellEnd"/>
      <w:r>
        <w:t xml:space="preserve">:” para buscar documentos en </w:t>
      </w:r>
      <w:proofErr w:type="spellStart"/>
      <w:r>
        <w:t>pdf</w:t>
      </w:r>
      <w:proofErr w:type="spellEnd"/>
      <w:r>
        <w:t>.</w:t>
      </w:r>
    </w:p>
    <w:p w:rsidR="00463BB2" w:rsidRDefault="00463BB2" w:rsidP="00463BB2">
      <w:pPr>
        <w:tabs>
          <w:tab w:val="left" w:pos="1755"/>
        </w:tabs>
      </w:pPr>
      <w:r>
        <w:rPr>
          <w:noProof/>
          <w:lang w:val="es-ES" w:eastAsia="es-ES"/>
        </w:rPr>
        <w:drawing>
          <wp:inline distT="0" distB="0" distL="0" distR="0" wp14:anchorId="54C91FAD" wp14:editId="280ADBD1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BB2" w:rsidRDefault="00463BB2" w:rsidP="00463BB2">
      <w:pPr>
        <w:ind w:firstLine="708"/>
      </w:pPr>
    </w:p>
    <w:p w:rsidR="001D1F88" w:rsidRDefault="001D1F88" w:rsidP="00463BB2">
      <w:pPr>
        <w:ind w:firstLine="708"/>
      </w:pPr>
    </w:p>
    <w:p w:rsidR="00463BB2" w:rsidRPr="00A0127A" w:rsidRDefault="00A0127A" w:rsidP="00A0127A">
      <w:pPr>
        <w:jc w:val="both"/>
        <w:rPr>
          <w:b/>
          <w:sz w:val="40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A0127A">
        <w:rPr>
          <w:b/>
          <w:sz w:val="40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lastRenderedPageBreak/>
        <w:t>CALCULADORA</w:t>
      </w:r>
    </w:p>
    <w:p w:rsidR="00463BB2" w:rsidRDefault="00463BB2" w:rsidP="0001319F">
      <w:r>
        <w:t>También se puede utilizar la calculadora, poniendo lo que queremos resolver:</w:t>
      </w:r>
    </w:p>
    <w:p w:rsidR="00463BB2" w:rsidRDefault="00463BB2" w:rsidP="00A0127A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6A2D3EFE" wp14:editId="71F0E067">
            <wp:extent cx="5302666" cy="298132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6938" cy="298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BB2" w:rsidRDefault="00463BB2" w:rsidP="00463BB2">
      <w:pPr>
        <w:tabs>
          <w:tab w:val="left" w:pos="1335"/>
        </w:tabs>
      </w:pPr>
    </w:p>
    <w:p w:rsidR="0001319F" w:rsidRDefault="0001319F" w:rsidP="00463BB2">
      <w:pPr>
        <w:tabs>
          <w:tab w:val="left" w:pos="1335"/>
        </w:tabs>
      </w:pPr>
    </w:p>
    <w:p w:rsidR="00A0127A" w:rsidRPr="00A0127A" w:rsidRDefault="00A0127A" w:rsidP="00463BB2">
      <w:pPr>
        <w:tabs>
          <w:tab w:val="left" w:pos="1335"/>
        </w:tabs>
        <w:rPr>
          <w:b/>
          <w:sz w:val="40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A0127A">
        <w:rPr>
          <w:b/>
          <w:sz w:val="40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CONVERTIDOR DE UNIDADES</w:t>
      </w:r>
    </w:p>
    <w:p w:rsidR="00463BB2" w:rsidRDefault="0001319F" w:rsidP="00463BB2">
      <w:pPr>
        <w:tabs>
          <w:tab w:val="left" w:pos="1335"/>
        </w:tabs>
      </w:pPr>
      <w:r>
        <w:t>También</w:t>
      </w:r>
      <w:r w:rsidR="00463BB2">
        <w:t xml:space="preserve"> podemos convertir </w:t>
      </w:r>
      <w:r>
        <w:t>unidades simplemente</w:t>
      </w:r>
      <w:r w:rsidR="00463BB2">
        <w:t xml:space="preserve"> escribiendo lo que se quiere convertir:</w:t>
      </w:r>
    </w:p>
    <w:p w:rsidR="00A0127A" w:rsidRDefault="00463BB2" w:rsidP="00A0127A">
      <w:pPr>
        <w:tabs>
          <w:tab w:val="left" w:pos="1335"/>
        </w:tabs>
        <w:jc w:val="center"/>
      </w:pPr>
      <w:r>
        <w:rPr>
          <w:noProof/>
          <w:lang w:val="es-ES" w:eastAsia="es-ES"/>
        </w:rPr>
        <w:drawing>
          <wp:inline distT="0" distB="0" distL="0" distR="0" wp14:anchorId="72C3D1A9" wp14:editId="5D4F3548">
            <wp:extent cx="5387373" cy="3028950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1713" cy="30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27A" w:rsidRPr="00A0127A" w:rsidRDefault="00A0127A" w:rsidP="00A0127A">
      <w:pPr>
        <w:tabs>
          <w:tab w:val="left" w:pos="1335"/>
        </w:tabs>
        <w:rPr>
          <w:b/>
          <w:sz w:val="40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A0127A">
        <w:rPr>
          <w:b/>
          <w:sz w:val="40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lastRenderedPageBreak/>
        <w:t>GRAFICAS 2D</w:t>
      </w:r>
    </w:p>
    <w:p w:rsidR="00463BB2" w:rsidRDefault="0001319F" w:rsidP="00A0127A">
      <w:pPr>
        <w:tabs>
          <w:tab w:val="left" w:pos="1335"/>
        </w:tabs>
      </w:pPr>
      <w:r>
        <w:t>También podemos usar graficas en 2D simplemente introduciendo la ecuación.</w:t>
      </w:r>
    </w:p>
    <w:p w:rsidR="0001319F" w:rsidRDefault="0001319F" w:rsidP="00A0127A">
      <w:pPr>
        <w:tabs>
          <w:tab w:val="left" w:pos="1365"/>
        </w:tabs>
        <w:jc w:val="center"/>
      </w:pPr>
      <w:r>
        <w:rPr>
          <w:noProof/>
          <w:lang w:val="es-ES" w:eastAsia="es-ES"/>
        </w:rPr>
        <w:drawing>
          <wp:inline distT="0" distB="0" distL="0" distR="0" wp14:anchorId="1FBE54A3" wp14:editId="63C1A942">
            <wp:extent cx="5333758" cy="3333750"/>
            <wp:effectExtent l="0" t="0" r="63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7623" cy="333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27A" w:rsidRPr="00A0127A" w:rsidRDefault="00A0127A" w:rsidP="00463BB2">
      <w:pPr>
        <w:tabs>
          <w:tab w:val="left" w:pos="1365"/>
        </w:tabs>
        <w:rPr>
          <w:b/>
          <w:sz w:val="40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A0127A">
        <w:rPr>
          <w:b/>
          <w:sz w:val="40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GOOGLE ACADEMICO</w:t>
      </w:r>
    </w:p>
    <w:p w:rsidR="00463BB2" w:rsidRDefault="00943D3C" w:rsidP="00463BB2">
      <w:pPr>
        <w:tabs>
          <w:tab w:val="left" w:pos="1365"/>
        </w:tabs>
      </w:pPr>
      <w:r>
        <w:t xml:space="preserve">En Google académico, hay información relevante a nuestro tema de interés en libros </w:t>
      </w:r>
    </w:p>
    <w:p w:rsidR="0001319F" w:rsidRDefault="00943D3C" w:rsidP="00A0127A">
      <w:pPr>
        <w:tabs>
          <w:tab w:val="left" w:pos="1365"/>
        </w:tabs>
        <w:jc w:val="center"/>
      </w:pPr>
      <w:r>
        <w:rPr>
          <w:noProof/>
          <w:lang w:val="es-ES" w:eastAsia="es-ES"/>
        </w:rPr>
        <w:drawing>
          <wp:inline distT="0" distB="0" distL="0" distR="0" wp14:anchorId="667BFD25" wp14:editId="71704C1D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27A" w:rsidRPr="00A0127A" w:rsidRDefault="00A0127A" w:rsidP="0001319F">
      <w:pPr>
        <w:rPr>
          <w:b/>
          <w:sz w:val="40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A0127A">
        <w:rPr>
          <w:b/>
          <w:sz w:val="40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lastRenderedPageBreak/>
        <w:t>GOOGLE IMAGENES</w:t>
      </w:r>
    </w:p>
    <w:p w:rsidR="00A0127A" w:rsidRDefault="00A0127A" w:rsidP="0001319F">
      <w:r>
        <w:t>También podemos arrastrar una imagen guardada en nuestro equipo y realizar una búsqueda con ella.</w:t>
      </w:r>
    </w:p>
    <w:p w:rsidR="001D1F88" w:rsidRDefault="00A0127A" w:rsidP="00A0127A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A2F9019" wp14:editId="0705576E">
            <wp:extent cx="4815622" cy="3009900"/>
            <wp:effectExtent l="0" t="0" r="444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9112" cy="301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F88" w:rsidRDefault="001D1F88" w:rsidP="001D1F88"/>
    <w:p w:rsidR="00A0127A" w:rsidRDefault="001D1F88" w:rsidP="001D1F88">
      <w:pPr>
        <w:tabs>
          <w:tab w:val="left" w:pos="1980"/>
        </w:tabs>
      </w:pPr>
      <w:r w:rsidRPr="001D1F88">
        <w:rPr>
          <w:b/>
          <w:sz w:val="40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CONCLUSIONES</w:t>
      </w:r>
    </w:p>
    <w:p w:rsidR="001D1F88" w:rsidRPr="001D1F88" w:rsidRDefault="001D1F88" w:rsidP="001D1F88">
      <w:pPr>
        <w:tabs>
          <w:tab w:val="left" w:pos="1980"/>
        </w:tabs>
      </w:pPr>
      <w:r>
        <w:t xml:space="preserve">La práctica me pareció muy interesante. Los comandos y algunas páginas de internet utilizadas aquí fueron </w:t>
      </w:r>
      <w:bookmarkStart w:id="0" w:name="_GoBack"/>
      <w:bookmarkEnd w:id="0"/>
      <w:r>
        <w:t>nuevos y parece que me serán de gran ayuda para mi desarrollo escolar.</w:t>
      </w:r>
    </w:p>
    <w:sectPr w:rsidR="001D1F88" w:rsidRPr="001D1F8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42829" w:rsidRDefault="00142829" w:rsidP="00463BB2">
      <w:pPr>
        <w:spacing w:after="0" w:line="240" w:lineRule="auto"/>
      </w:pPr>
      <w:r>
        <w:separator/>
      </w:r>
    </w:p>
  </w:endnote>
  <w:endnote w:type="continuationSeparator" w:id="0">
    <w:p w:rsidR="00142829" w:rsidRDefault="00142829" w:rsidP="00463B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42829" w:rsidRDefault="00142829" w:rsidP="00463BB2">
      <w:pPr>
        <w:spacing w:after="0" w:line="240" w:lineRule="auto"/>
      </w:pPr>
      <w:r>
        <w:separator/>
      </w:r>
    </w:p>
  </w:footnote>
  <w:footnote w:type="continuationSeparator" w:id="0">
    <w:p w:rsidR="00142829" w:rsidRDefault="00142829" w:rsidP="00463BB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3BB2"/>
    <w:rsid w:val="0001319F"/>
    <w:rsid w:val="00111008"/>
    <w:rsid w:val="00142829"/>
    <w:rsid w:val="001D1F88"/>
    <w:rsid w:val="00210790"/>
    <w:rsid w:val="00232C91"/>
    <w:rsid w:val="00463BB2"/>
    <w:rsid w:val="004E503E"/>
    <w:rsid w:val="006F0C8C"/>
    <w:rsid w:val="00790F32"/>
    <w:rsid w:val="007E258D"/>
    <w:rsid w:val="008902F0"/>
    <w:rsid w:val="00943D3C"/>
    <w:rsid w:val="00A01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63BB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63BB2"/>
  </w:style>
  <w:style w:type="paragraph" w:styleId="Piedepgina">
    <w:name w:val="footer"/>
    <w:basedOn w:val="Normal"/>
    <w:link w:val="PiedepginaCar"/>
    <w:uiPriority w:val="99"/>
    <w:unhideWhenUsed/>
    <w:rsid w:val="00463BB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63BB2"/>
  </w:style>
  <w:style w:type="paragraph" w:styleId="Textodeglobo">
    <w:name w:val="Balloon Text"/>
    <w:basedOn w:val="Normal"/>
    <w:link w:val="TextodegloboCar"/>
    <w:uiPriority w:val="99"/>
    <w:semiHidden/>
    <w:unhideWhenUsed/>
    <w:rsid w:val="006F0C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F0C8C"/>
    <w:rPr>
      <w:rFonts w:ascii="Tahoma" w:hAnsi="Tahoma" w:cs="Tahoma"/>
      <w:sz w:val="16"/>
      <w:szCs w:val="16"/>
    </w:rPr>
  </w:style>
  <w:style w:type="paragraph" w:customStyle="1" w:styleId="Standard">
    <w:name w:val="Standard"/>
    <w:rsid w:val="00A0127A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A0127A"/>
    <w:pPr>
      <w:suppressLineNumbers/>
    </w:pPr>
  </w:style>
  <w:style w:type="paragraph" w:customStyle="1" w:styleId="Cambria">
    <w:name w:val="Cambria"/>
    <w:basedOn w:val="TableContents"/>
    <w:rsid w:val="00A0127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63BB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63BB2"/>
  </w:style>
  <w:style w:type="paragraph" w:styleId="Piedepgina">
    <w:name w:val="footer"/>
    <w:basedOn w:val="Normal"/>
    <w:link w:val="PiedepginaCar"/>
    <w:uiPriority w:val="99"/>
    <w:unhideWhenUsed/>
    <w:rsid w:val="00463BB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63BB2"/>
  </w:style>
  <w:style w:type="paragraph" w:styleId="Textodeglobo">
    <w:name w:val="Balloon Text"/>
    <w:basedOn w:val="Normal"/>
    <w:link w:val="TextodegloboCar"/>
    <w:uiPriority w:val="99"/>
    <w:semiHidden/>
    <w:unhideWhenUsed/>
    <w:rsid w:val="006F0C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F0C8C"/>
    <w:rPr>
      <w:rFonts w:ascii="Tahoma" w:hAnsi="Tahoma" w:cs="Tahoma"/>
      <w:sz w:val="16"/>
      <w:szCs w:val="16"/>
    </w:rPr>
  </w:style>
  <w:style w:type="paragraph" w:customStyle="1" w:styleId="Standard">
    <w:name w:val="Standard"/>
    <w:rsid w:val="00A0127A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A0127A"/>
    <w:pPr>
      <w:suppressLineNumbers/>
    </w:pPr>
  </w:style>
  <w:style w:type="paragraph" w:customStyle="1" w:styleId="Cambria">
    <w:name w:val="Cambria"/>
    <w:basedOn w:val="TableContents"/>
    <w:rsid w:val="00A012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355</Words>
  <Characters>1958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alumno</dc:creator>
  <cp:lastModifiedBy>grupo rego</cp:lastModifiedBy>
  <cp:revision>2</cp:revision>
  <dcterms:created xsi:type="dcterms:W3CDTF">2017-08-23T04:05:00Z</dcterms:created>
  <dcterms:modified xsi:type="dcterms:W3CDTF">2017-08-23T04:05:00Z</dcterms:modified>
</cp:coreProperties>
</file>